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1" w:rsidRDefault="000E2362">
      <w:r>
        <w:t>Departmental Meeting</w:t>
      </w:r>
    </w:p>
    <w:p w:rsidR="000E2362" w:rsidRDefault="000E2362">
      <w:r>
        <w:t>September 8, 2014</w:t>
      </w:r>
    </w:p>
    <w:p w:rsidR="000E2362" w:rsidRDefault="000E2362">
      <w:r>
        <w:t>Members Present: Grady Price Blount, Tina Lancaster, Theresa Sadler, Annette Taggart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 xml:space="preserve">Dr. Blount recapped our meeting with Dr. </w:t>
      </w:r>
      <w:proofErr w:type="spellStart"/>
      <w:r>
        <w:t>Donham</w:t>
      </w:r>
      <w:proofErr w:type="spellEnd"/>
      <w:r>
        <w:t>:</w:t>
      </w:r>
    </w:p>
    <w:p w:rsidR="000E2362" w:rsidRDefault="000E2362" w:rsidP="000E2362">
      <w:pPr>
        <w:pStyle w:val="ListParagraph"/>
        <w:numPr>
          <w:ilvl w:val="1"/>
          <w:numId w:val="1"/>
        </w:numPr>
      </w:pPr>
      <w:r>
        <w:t>To reorganize and add learning objectives to existing courses</w:t>
      </w:r>
    </w:p>
    <w:p w:rsidR="000E2362" w:rsidRDefault="000E2362" w:rsidP="000E2362">
      <w:pPr>
        <w:pStyle w:val="ListParagraph"/>
        <w:numPr>
          <w:ilvl w:val="1"/>
          <w:numId w:val="1"/>
        </w:numPr>
      </w:pPr>
      <w:r>
        <w:t>To rename the BGS courses</w:t>
      </w:r>
    </w:p>
    <w:p w:rsidR="000E2362" w:rsidRDefault="000E2362" w:rsidP="000E2362">
      <w:pPr>
        <w:pStyle w:val="ListParagraph"/>
        <w:numPr>
          <w:ilvl w:val="1"/>
          <w:numId w:val="1"/>
        </w:numPr>
      </w:pPr>
      <w:r>
        <w:t>To create a focus group from industry to help guide any curriculum changes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Theresa is to contact Wayne Davenport for a list of 20 or so alumni names and emails to start the focus group.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Annette will work on new objectives for Knowledge Management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Tina will work on new objectives for Global Technology and Society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Theresa will work on new objectives for Organizational Change, Creativity, and Diversity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We will all work on new titles for the BGS courses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Donna Hines from the Writing center will be invited to speak at an October departmental meeting.  Annette will contact Donna</w:t>
      </w:r>
    </w:p>
    <w:p w:rsidR="000E2362" w:rsidRDefault="000E2362" w:rsidP="000E2362">
      <w:pPr>
        <w:pStyle w:val="ListParagraph"/>
        <w:numPr>
          <w:ilvl w:val="0"/>
          <w:numId w:val="1"/>
        </w:numPr>
      </w:pPr>
      <w:r>
        <w:t>Tina and Annette’s proposal to attend the TACTE conference in October has been approved.  They will present an outline of the break out session to the group next Monday.</w:t>
      </w:r>
      <w:bookmarkStart w:id="0" w:name="_GoBack"/>
      <w:bookmarkEnd w:id="0"/>
    </w:p>
    <w:sectPr w:rsidR="000E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6E7"/>
    <w:multiLevelType w:val="hybridMultilevel"/>
    <w:tmpl w:val="2F36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62"/>
    <w:rsid w:val="000E2362"/>
    <w:rsid w:val="00C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2014-09-08T17:04:00Z</dcterms:created>
  <dcterms:modified xsi:type="dcterms:W3CDTF">2014-09-08T17:09:00Z</dcterms:modified>
</cp:coreProperties>
</file>